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845" w:rsidRDefault="000A1845" w:rsidP="000A1845">
      <w:pPr>
        <w:widowControl w:val="0"/>
        <w:suppressAutoHyphens/>
        <w:autoSpaceDE w:val="0"/>
        <w:autoSpaceDN w:val="0"/>
        <w:adjustRightInd w:val="0"/>
        <w:spacing w:line="240" w:lineRule="exact"/>
        <w:ind w:left="4962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3</w:t>
      </w:r>
    </w:p>
    <w:p w:rsidR="000A1845" w:rsidRDefault="000A1845" w:rsidP="000A1845">
      <w:pPr>
        <w:widowControl w:val="0"/>
        <w:suppressAutoHyphens/>
        <w:autoSpaceDE w:val="0"/>
        <w:autoSpaceDN w:val="0"/>
        <w:adjustRightInd w:val="0"/>
        <w:spacing w:line="240" w:lineRule="exact"/>
        <w:ind w:left="496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5C7E2F" w:rsidRDefault="000A1845" w:rsidP="000A1845">
      <w:pPr>
        <w:widowControl w:val="0"/>
        <w:suppressAutoHyphens/>
        <w:autoSpaceDE w:val="0"/>
        <w:autoSpaceDN w:val="0"/>
        <w:adjustRightInd w:val="0"/>
        <w:spacing w:line="240" w:lineRule="exact"/>
        <w:ind w:left="496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Шпаковского муниципального</w:t>
      </w:r>
      <w:r w:rsidRPr="00682869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округа Ставропольского края</w:t>
      </w:r>
    </w:p>
    <w:p w:rsidR="000A1845" w:rsidRDefault="00682869" w:rsidP="000A1845">
      <w:pPr>
        <w:widowControl w:val="0"/>
        <w:suppressAutoHyphens/>
        <w:spacing w:line="240" w:lineRule="exact"/>
        <w:ind w:left="4962"/>
        <w:jc w:val="center"/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5C7E2F" w:rsidRDefault="005C7E2F" w:rsidP="000A1845">
      <w:pPr>
        <w:widowControl w:val="0"/>
        <w:suppressAutoHyphens/>
        <w:jc w:val="center"/>
      </w:pPr>
    </w:p>
    <w:p w:rsidR="000A1845" w:rsidRDefault="000A1845" w:rsidP="000A1845">
      <w:pPr>
        <w:widowControl w:val="0"/>
        <w:suppressAutoHyphens/>
        <w:jc w:val="center"/>
      </w:pPr>
    </w:p>
    <w:p w:rsidR="0040655C" w:rsidRDefault="0040655C" w:rsidP="000A1845">
      <w:pPr>
        <w:widowControl w:val="0"/>
        <w:suppressAutoHyphens/>
        <w:jc w:val="center"/>
      </w:pPr>
    </w:p>
    <w:p w:rsidR="00D527ED" w:rsidRDefault="00D527ED" w:rsidP="000A1845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2611C7">
        <w:rPr>
          <w:rFonts w:ascii="Times New Roman" w:hAnsi="Times New Roman"/>
          <w:sz w:val="28"/>
          <w:szCs w:val="28"/>
        </w:rPr>
        <w:t>СОСТАВ</w:t>
      </w:r>
    </w:p>
    <w:p w:rsidR="00131BE4" w:rsidRDefault="00131BE4" w:rsidP="000A1845">
      <w:pPr>
        <w:widowControl w:val="0"/>
        <w:suppressAutoHyphens/>
        <w:contextualSpacing/>
        <w:jc w:val="center"/>
      </w:pPr>
    </w:p>
    <w:p w:rsidR="005C7E2F" w:rsidRDefault="00D527ED" w:rsidP="00D527ED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5C7E2F">
        <w:rPr>
          <w:szCs w:val="28"/>
        </w:rPr>
        <w:t>дминистративн</w:t>
      </w:r>
      <w:r>
        <w:rPr>
          <w:szCs w:val="28"/>
        </w:rPr>
        <w:t>ой</w:t>
      </w:r>
      <w:r w:rsidR="005C7E2F">
        <w:rPr>
          <w:szCs w:val="28"/>
        </w:rPr>
        <w:t xml:space="preserve"> комисси</w:t>
      </w:r>
      <w:r>
        <w:rPr>
          <w:szCs w:val="28"/>
        </w:rPr>
        <w:t>и</w:t>
      </w:r>
      <w:r w:rsidR="005C7E2F" w:rsidRPr="005C7E2F">
        <w:t xml:space="preserve"> </w:t>
      </w:r>
      <w:r w:rsidR="005C7E2F">
        <w:t xml:space="preserve">Шпаковского муниципального округа Ставропольского края </w:t>
      </w:r>
      <w:r w:rsidR="005C7E2F">
        <w:rPr>
          <w:szCs w:val="28"/>
        </w:rPr>
        <w:t>в селе Верхнерусском</w:t>
      </w:r>
    </w:p>
    <w:p w:rsidR="00D61BA7" w:rsidRDefault="00D61BA7" w:rsidP="00D527ED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0A1845" w:rsidRDefault="000A1845" w:rsidP="00D527ED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3770"/>
        <w:gridCol w:w="5953"/>
      </w:tblGrid>
      <w:tr w:rsidR="00D61BA7" w:rsidTr="000A1845">
        <w:tc>
          <w:tcPr>
            <w:tcW w:w="3770" w:type="dxa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Качанов</w:t>
            </w:r>
          </w:p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Юрий Федорович</w:t>
            </w:r>
          </w:p>
        </w:tc>
        <w:tc>
          <w:tcPr>
            <w:tcW w:w="5953" w:type="dxa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t>начальник Верхнерусского</w:t>
            </w:r>
            <w:r w:rsidRPr="00B868D5">
              <w:t xml:space="preserve"> территориальн</w:t>
            </w:r>
            <w:r>
              <w:t>ого</w:t>
            </w:r>
            <w:r w:rsidRPr="00B868D5">
              <w:t xml:space="preserve"> отдел</w:t>
            </w:r>
            <w:r>
              <w:t>а</w:t>
            </w:r>
            <w:r w:rsidRPr="00B868D5">
              <w:t xml:space="preserve"> администрации Шпаковского муниципального округа</w:t>
            </w:r>
            <w:r>
              <w:rPr>
                <w:rFonts w:eastAsia="Calibri"/>
                <w:szCs w:val="28"/>
                <w:lang w:eastAsia="en-US"/>
              </w:rPr>
              <w:t>, председатель</w:t>
            </w:r>
            <w:r w:rsidR="00065B9D">
              <w:rPr>
                <w:rFonts w:eastAsia="Calibri"/>
                <w:szCs w:val="28"/>
                <w:lang w:eastAsia="en-US"/>
              </w:rPr>
              <w:t xml:space="preserve"> административной </w:t>
            </w:r>
            <w:r>
              <w:rPr>
                <w:rFonts w:eastAsia="Calibri"/>
                <w:szCs w:val="28"/>
                <w:lang w:eastAsia="en-US"/>
              </w:rPr>
              <w:t>комиссии</w:t>
            </w:r>
          </w:p>
          <w:p w:rsidR="00D61BA7" w:rsidRDefault="00D61BA7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D61BA7" w:rsidTr="000A1845">
        <w:tc>
          <w:tcPr>
            <w:tcW w:w="3770" w:type="dxa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Самойленко</w:t>
            </w:r>
          </w:p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Евгения Николаевна</w:t>
            </w:r>
          </w:p>
        </w:tc>
        <w:tc>
          <w:tcPr>
            <w:tcW w:w="5953" w:type="dxa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ведущий специалист </w:t>
            </w:r>
            <w:r w:rsidRPr="00C710AE">
              <w:rPr>
                <w:rFonts w:eastAsia="Calibri"/>
                <w:szCs w:val="28"/>
              </w:rPr>
              <w:t>Верхнерусского территориального отдела администрации Шпаковского муниципального округа</w:t>
            </w:r>
            <w:r>
              <w:rPr>
                <w:rFonts w:eastAsia="Calibri"/>
                <w:szCs w:val="28"/>
              </w:rPr>
              <w:t>, заместитель председателя</w:t>
            </w:r>
            <w:r w:rsidR="00065B9D">
              <w:rPr>
                <w:rFonts w:eastAsia="Calibri"/>
                <w:szCs w:val="28"/>
              </w:rPr>
              <w:t xml:space="preserve"> административной</w:t>
            </w:r>
            <w:r>
              <w:rPr>
                <w:rFonts w:eastAsia="Calibri"/>
                <w:szCs w:val="28"/>
              </w:rPr>
              <w:t xml:space="preserve"> комиссии</w:t>
            </w:r>
          </w:p>
          <w:p w:rsidR="000A1845" w:rsidRDefault="000A1845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D61BA7" w:rsidTr="000A1845">
        <w:tc>
          <w:tcPr>
            <w:tcW w:w="3770" w:type="dxa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Карпова</w:t>
            </w:r>
          </w:p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Валентина Николаевна</w:t>
            </w:r>
          </w:p>
        </w:tc>
        <w:tc>
          <w:tcPr>
            <w:tcW w:w="5953" w:type="dxa"/>
          </w:tcPr>
          <w:p w:rsidR="00D61BA7" w:rsidRDefault="00124AF0" w:rsidP="00A72F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инспектор </w:t>
            </w:r>
            <w:r w:rsidRPr="00C710AE">
              <w:rPr>
                <w:rFonts w:eastAsia="Calibri"/>
                <w:szCs w:val="28"/>
              </w:rPr>
              <w:t>Верхнерусского</w:t>
            </w:r>
            <w:r w:rsidR="000A1845" w:rsidRPr="000A1845">
              <w:rPr>
                <w:rFonts w:eastAsia="Calibri"/>
                <w:szCs w:val="28"/>
              </w:rPr>
              <w:t xml:space="preserve"> </w:t>
            </w:r>
            <w:r w:rsidRPr="00C710AE">
              <w:rPr>
                <w:rFonts w:eastAsia="Calibri"/>
                <w:szCs w:val="28"/>
              </w:rPr>
              <w:t>территориального отдела администрации Шпаковского муниципального округа</w:t>
            </w:r>
            <w:r w:rsidR="00D61BA7">
              <w:rPr>
                <w:szCs w:val="28"/>
              </w:rPr>
              <w:t>, ответственный секретарь</w:t>
            </w:r>
            <w:r w:rsidR="00065B9D">
              <w:rPr>
                <w:szCs w:val="28"/>
              </w:rPr>
              <w:t xml:space="preserve"> административной </w:t>
            </w:r>
            <w:r w:rsidR="00D61BA7">
              <w:rPr>
                <w:szCs w:val="28"/>
              </w:rPr>
              <w:t>комиссии</w:t>
            </w:r>
            <w:r w:rsidR="00AD1264">
              <w:rPr>
                <w:szCs w:val="28"/>
              </w:rPr>
              <w:t xml:space="preserve"> </w:t>
            </w:r>
          </w:p>
          <w:p w:rsidR="00D61BA7" w:rsidRDefault="00D61BA7" w:rsidP="00A72F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D61BA7" w:rsidTr="000A1845">
        <w:tc>
          <w:tcPr>
            <w:tcW w:w="9723" w:type="dxa"/>
            <w:gridSpan w:val="2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065B9D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комиссии:</w:t>
            </w:r>
          </w:p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D61BA7" w:rsidTr="000A1845">
        <w:tc>
          <w:tcPr>
            <w:tcW w:w="3770" w:type="dxa"/>
          </w:tcPr>
          <w:p w:rsidR="00D61BA7" w:rsidRDefault="00124AF0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Николаенко </w:t>
            </w:r>
          </w:p>
          <w:p w:rsidR="00124AF0" w:rsidRDefault="00124AF0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Наталья Александровна</w:t>
            </w:r>
          </w:p>
        </w:tc>
        <w:tc>
          <w:tcPr>
            <w:tcW w:w="5953" w:type="dxa"/>
          </w:tcPr>
          <w:p w:rsidR="00D61BA7" w:rsidRDefault="00124AF0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</w:rPr>
              <w:t xml:space="preserve">ведущий специалист </w:t>
            </w:r>
            <w:r w:rsidRPr="00C710AE">
              <w:rPr>
                <w:rFonts w:eastAsia="Calibri"/>
                <w:szCs w:val="28"/>
              </w:rPr>
              <w:t>Верхнерусского территориального отдела администрации Шпаковского муниципального округа</w:t>
            </w:r>
            <w:r>
              <w:rPr>
                <w:szCs w:val="28"/>
              </w:rPr>
              <w:t xml:space="preserve"> </w:t>
            </w:r>
          </w:p>
          <w:p w:rsidR="000A1845" w:rsidRDefault="000A1845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D61BA7" w:rsidTr="000A1845">
        <w:tc>
          <w:tcPr>
            <w:tcW w:w="3770" w:type="dxa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Соснов</w:t>
            </w:r>
          </w:p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Евгений Александрович</w:t>
            </w:r>
          </w:p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953" w:type="dxa"/>
          </w:tcPr>
          <w:p w:rsidR="00D61BA7" w:rsidRDefault="00D61BA7" w:rsidP="00124AF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директор ООО «САВЕН» </w:t>
            </w:r>
          </w:p>
        </w:tc>
      </w:tr>
      <w:tr w:rsidR="00D61BA7" w:rsidTr="000A1845">
        <w:tc>
          <w:tcPr>
            <w:tcW w:w="3770" w:type="dxa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Съедина</w:t>
            </w:r>
          </w:p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Оксана Михайловна</w:t>
            </w:r>
          </w:p>
        </w:tc>
        <w:tc>
          <w:tcPr>
            <w:tcW w:w="5953" w:type="dxa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jc w:val="both"/>
            </w:pPr>
            <w:r>
              <w:t xml:space="preserve">специалист </w:t>
            </w:r>
            <w:r>
              <w:rPr>
                <w:lang w:val="en-US"/>
              </w:rPr>
              <w:t>I</w:t>
            </w:r>
            <w:r>
              <w:t xml:space="preserve"> категории Верхнерусского</w:t>
            </w:r>
            <w:r w:rsidRPr="00B868D5">
              <w:t xml:space="preserve"> территориальн</w:t>
            </w:r>
            <w:r>
              <w:t>ого</w:t>
            </w:r>
            <w:r w:rsidRPr="00B868D5">
              <w:t xml:space="preserve"> отдел</w:t>
            </w:r>
            <w:r>
              <w:t>а</w:t>
            </w:r>
            <w:r w:rsidRPr="00B868D5">
              <w:t xml:space="preserve"> администрации Шпаковского муниципального округа</w:t>
            </w:r>
          </w:p>
          <w:p w:rsidR="00D61BA7" w:rsidRPr="000435A3" w:rsidRDefault="00D61BA7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D61BA7" w:rsidTr="000A1845">
        <w:tc>
          <w:tcPr>
            <w:tcW w:w="3770" w:type="dxa"/>
          </w:tcPr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Чаюк</w:t>
            </w:r>
          </w:p>
          <w:p w:rsidR="00D61BA7" w:rsidRDefault="00D61BA7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Юрий Александрович</w:t>
            </w:r>
          </w:p>
        </w:tc>
        <w:tc>
          <w:tcPr>
            <w:tcW w:w="5953" w:type="dxa"/>
          </w:tcPr>
          <w:p w:rsidR="00D61BA7" w:rsidRDefault="00D61BA7" w:rsidP="00124AF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временно не работает </w:t>
            </w:r>
          </w:p>
          <w:p w:rsidR="000A1845" w:rsidRDefault="000A1845" w:rsidP="00124AF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  <w:p w:rsidR="000A1845" w:rsidRDefault="000A1845" w:rsidP="00124AF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D61BA7" w:rsidRDefault="00D61BA7" w:rsidP="00D61BA7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E60B25" w:rsidRPr="007218A9" w:rsidRDefault="007218A9" w:rsidP="007218A9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val="en-US" w:eastAsia="en-US"/>
        </w:rPr>
      </w:pPr>
      <w:r>
        <w:rPr>
          <w:rFonts w:eastAsia="Calibri"/>
          <w:szCs w:val="28"/>
          <w:lang w:val="en-US" w:eastAsia="en-US"/>
        </w:rPr>
        <w:t>______________</w:t>
      </w:r>
    </w:p>
    <w:sectPr w:rsidR="00E60B25" w:rsidRPr="007218A9" w:rsidSect="000A184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C4F" w:rsidRDefault="00E35C4F" w:rsidP="0040655C">
      <w:r>
        <w:separator/>
      </w:r>
    </w:p>
  </w:endnote>
  <w:endnote w:type="continuationSeparator" w:id="0">
    <w:p w:rsidR="00E35C4F" w:rsidRDefault="00E35C4F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C4F" w:rsidRDefault="00E35C4F" w:rsidP="0040655C">
      <w:r>
        <w:separator/>
      </w:r>
    </w:p>
  </w:footnote>
  <w:footnote w:type="continuationSeparator" w:id="0">
    <w:p w:rsidR="00E35C4F" w:rsidRDefault="00E35C4F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51F">
          <w:rPr>
            <w:noProof/>
          </w:rPr>
          <w:t>7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65B9D"/>
    <w:rsid w:val="00083B44"/>
    <w:rsid w:val="0008592B"/>
    <w:rsid w:val="000A1845"/>
    <w:rsid w:val="000D7ED1"/>
    <w:rsid w:val="00124AF0"/>
    <w:rsid w:val="00131BE4"/>
    <w:rsid w:val="00166CFE"/>
    <w:rsid w:val="00255F4E"/>
    <w:rsid w:val="00277CDC"/>
    <w:rsid w:val="003033A8"/>
    <w:rsid w:val="003447C9"/>
    <w:rsid w:val="00357097"/>
    <w:rsid w:val="0037268B"/>
    <w:rsid w:val="003F0936"/>
    <w:rsid w:val="0040655C"/>
    <w:rsid w:val="00420B05"/>
    <w:rsid w:val="00461E86"/>
    <w:rsid w:val="004A4B92"/>
    <w:rsid w:val="004F1B34"/>
    <w:rsid w:val="00503F17"/>
    <w:rsid w:val="005C7E2F"/>
    <w:rsid w:val="006328D9"/>
    <w:rsid w:val="00682869"/>
    <w:rsid w:val="007218A9"/>
    <w:rsid w:val="007363F8"/>
    <w:rsid w:val="00766608"/>
    <w:rsid w:val="0077355F"/>
    <w:rsid w:val="0084051F"/>
    <w:rsid w:val="0085460E"/>
    <w:rsid w:val="00863CDD"/>
    <w:rsid w:val="00867A81"/>
    <w:rsid w:val="008A6E8C"/>
    <w:rsid w:val="00920864"/>
    <w:rsid w:val="00931462"/>
    <w:rsid w:val="00941E29"/>
    <w:rsid w:val="00953B11"/>
    <w:rsid w:val="00995D6C"/>
    <w:rsid w:val="00996B51"/>
    <w:rsid w:val="00A72F50"/>
    <w:rsid w:val="00AD1264"/>
    <w:rsid w:val="00AF4746"/>
    <w:rsid w:val="00B2591D"/>
    <w:rsid w:val="00CF3181"/>
    <w:rsid w:val="00D527ED"/>
    <w:rsid w:val="00D57D64"/>
    <w:rsid w:val="00D61BA7"/>
    <w:rsid w:val="00D749B9"/>
    <w:rsid w:val="00E17CA3"/>
    <w:rsid w:val="00E35C4F"/>
    <w:rsid w:val="00E60B25"/>
    <w:rsid w:val="00EA084D"/>
    <w:rsid w:val="00F168CB"/>
    <w:rsid w:val="00F32582"/>
    <w:rsid w:val="00F6074D"/>
    <w:rsid w:val="00FD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077001E-BB59-48F0-9B7A-91839671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  <w:style w:type="paragraph" w:styleId="ab">
    <w:name w:val="No Spacing"/>
    <w:uiPriority w:val="1"/>
    <w:qFormat/>
    <w:rsid w:val="00D527E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35AF9-6EBE-44F1-B761-AD2B2D4AD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16</cp:revision>
  <cp:lastPrinted>2026-04-14T11:19:00Z</cp:lastPrinted>
  <dcterms:created xsi:type="dcterms:W3CDTF">2021-04-01T12:03:00Z</dcterms:created>
  <dcterms:modified xsi:type="dcterms:W3CDTF">2026-04-15T13:35:00Z</dcterms:modified>
</cp:coreProperties>
</file>